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41" w:rsidRPr="00021048" w:rsidRDefault="00021048" w:rsidP="00021048">
      <w:pPr>
        <w:jc w:val="center"/>
        <w:rPr>
          <w:b/>
          <w:sz w:val="28"/>
          <w:szCs w:val="28"/>
        </w:rPr>
      </w:pPr>
      <w:r w:rsidRPr="00021048">
        <w:rPr>
          <w:b/>
          <w:sz w:val="28"/>
          <w:szCs w:val="28"/>
        </w:rPr>
        <w:t xml:space="preserve">1.3 </w:t>
      </w:r>
    </w:p>
    <w:p w:rsidR="00021048" w:rsidRDefault="00021048" w:rsidP="00021048">
      <w:pPr>
        <w:jc w:val="center"/>
        <w:rPr>
          <w:b/>
          <w:sz w:val="28"/>
          <w:szCs w:val="28"/>
        </w:rPr>
      </w:pPr>
      <w:r w:rsidRPr="00021048">
        <w:rPr>
          <w:b/>
          <w:sz w:val="28"/>
          <w:szCs w:val="28"/>
        </w:rPr>
        <w:t>Finding Zeros and End Behavior of Polynomial Functions</w:t>
      </w:r>
    </w:p>
    <w:p w:rsidR="00021048" w:rsidRDefault="00021048" w:rsidP="00021048">
      <w:pPr>
        <w:rPr>
          <w:sz w:val="28"/>
          <w:szCs w:val="28"/>
        </w:rPr>
      </w:pPr>
    </w:p>
    <w:p w:rsidR="00021048" w:rsidRPr="00021048" w:rsidRDefault="00021048" w:rsidP="00021048">
      <w:pPr>
        <w:rPr>
          <w:rFonts w:ascii="Calibri" w:eastAsia="Calibri" w:hAnsi="Calibri" w:cs="Times New Roman"/>
          <w:b/>
          <w:sz w:val="28"/>
          <w:szCs w:val="28"/>
          <w:u w:val="single"/>
        </w:rPr>
      </w:pPr>
      <w:r w:rsidRPr="00021048">
        <w:rPr>
          <w:rFonts w:ascii="Calibri" w:eastAsia="Calibri" w:hAnsi="Calibri" w:cs="Times New Roman"/>
          <w:b/>
          <w:sz w:val="28"/>
          <w:szCs w:val="28"/>
          <w:u w:val="single"/>
        </w:rPr>
        <w:t>Zeros of Polynomial Functions</w:t>
      </w:r>
    </w:p>
    <w:p w:rsidR="00021048" w:rsidRPr="00021048" w:rsidRDefault="00021048" w:rsidP="00021048">
      <w:pPr>
        <w:rPr>
          <w:rFonts w:ascii="Calibri" w:eastAsia="Calibri" w:hAnsi="Calibri" w:cs="Times New Roman"/>
          <w:b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</w:rPr>
        <w:t>Finding zeros by factoring:</w:t>
      </w:r>
    </w:p>
    <w:p w:rsidR="00021048" w:rsidRPr="00021048" w:rsidRDefault="00021048" w:rsidP="00021048">
      <w:pPr>
        <w:rPr>
          <w:rFonts w:ascii="Calibri" w:eastAsia="Calibri" w:hAnsi="Calibri" w:cs="Times New Roman"/>
          <w:b/>
          <w:sz w:val="28"/>
          <w:szCs w:val="28"/>
        </w:rPr>
      </w:pPr>
    </w:p>
    <w:p w:rsidR="00021048" w:rsidRPr="00021048" w:rsidRDefault="00021048" w:rsidP="00021048">
      <w:pPr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Recall that finding the real-number zeros of a function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is equivalent to finding the </w:t>
      </w:r>
      <w:r w:rsidRPr="00021048">
        <w:rPr>
          <w:rFonts w:ascii="Calibri" w:eastAsia="Calibri" w:hAnsi="Calibri" w:cs="Times New Roman"/>
          <w:i/>
          <w:sz w:val="28"/>
          <w:szCs w:val="28"/>
        </w:rPr>
        <w:t>x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-intercepts of the graph of </w:t>
      </w:r>
      <w:r w:rsidRPr="00021048">
        <w:rPr>
          <w:rFonts w:ascii="Calibri" w:eastAsia="Calibri" w:hAnsi="Calibri" w:cs="Times New Roman"/>
          <w:i/>
          <w:sz w:val="28"/>
          <w:szCs w:val="28"/>
        </w:rPr>
        <w:t>y = f(x)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or the solutions to the equation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f(x)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= 0.  The example below illustrated that factoring a polynomial function makes solving these three related problems relatively easy.</w:t>
      </w:r>
    </w:p>
    <w:p w:rsidR="00021048" w:rsidRPr="00021048" w:rsidRDefault="00021048" w:rsidP="00021048">
      <w:pPr>
        <w:rPr>
          <w:rFonts w:ascii="Calibri" w:eastAsia="Calibri" w:hAnsi="Calibri" w:cs="Times New Roman"/>
          <w:b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</w:rPr>
        <w:t>Example:</w:t>
      </w:r>
    </w:p>
    <w:p w:rsidR="00021048" w:rsidRPr="00021048" w:rsidRDefault="00021048" w:rsidP="00021048">
      <w:pPr>
        <w:rPr>
          <w:rFonts w:ascii="Calibri" w:eastAsia="Calibri" w:hAnsi="Calibri" w:cs="Times New Roman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Find the zeros </w:t>
      </w:r>
      <w:proofErr w:type="gramStart"/>
      <w:r w:rsidRPr="00021048">
        <w:rPr>
          <w:rFonts w:ascii="Calibri" w:eastAsia="Calibri" w:hAnsi="Calibri" w:cs="Times New Roman"/>
          <w:sz w:val="28"/>
          <w:szCs w:val="28"/>
        </w:rPr>
        <w:t xml:space="preserve">of </w:t>
      </w:r>
      <w:proofErr w:type="gramEnd"/>
      <w:r w:rsidRPr="00021048">
        <w:rPr>
          <w:rFonts w:ascii="Calibri" w:eastAsia="Calibri" w:hAnsi="Calibri" w:cs="Times New Roman"/>
          <w:position w:val="-10"/>
        </w:rPr>
        <w:object w:dxaOrig="216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3pt;height:19pt" o:ole="">
            <v:imagedata r:id="rId6" o:title=""/>
          </v:shape>
          <o:OLEObject Type="Embed" ProgID="Equation.DSMT4" ShapeID="_x0000_i1025" DrawAspect="Content" ObjectID="_1502002695" r:id="rId7"/>
        </w:object>
      </w:r>
      <w:r w:rsidRPr="00021048">
        <w:rPr>
          <w:rFonts w:ascii="Calibri" w:eastAsia="Calibri" w:hAnsi="Calibri" w:cs="Times New Roman"/>
        </w:rPr>
        <w:t>.</w:t>
      </w:r>
    </w:p>
    <w:p w:rsidR="00021048" w:rsidRPr="00021048" w:rsidRDefault="00021048" w:rsidP="00021048">
      <w:pPr>
        <w:rPr>
          <w:rFonts w:ascii="Calibri" w:eastAsia="Calibri" w:hAnsi="Calibri" w:cs="Times New Roman"/>
          <w:b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</w:rPr>
        <w:t xml:space="preserve">Solution: </w:t>
      </w:r>
    </w:p>
    <w:p w:rsidR="00021048" w:rsidRPr="00021048" w:rsidRDefault="00021048" w:rsidP="00021048">
      <w:pPr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We solve the related equation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f(x)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= 0 by factoring.</w:t>
      </w:r>
    </w:p>
    <w:p w:rsidR="00021048" w:rsidRPr="00021048" w:rsidRDefault="00021048" w:rsidP="00021048">
      <w:pPr>
        <w:rPr>
          <w:rFonts w:ascii="Calibri" w:eastAsia="Calibri" w:hAnsi="Calibri" w:cs="Times New Roman"/>
        </w:rPr>
      </w:pPr>
      <w:r w:rsidRPr="00021048">
        <w:rPr>
          <w:rFonts w:ascii="Calibri" w:eastAsia="Calibri" w:hAnsi="Calibri" w:cs="Times New Roman"/>
          <w:position w:val="-74"/>
        </w:rPr>
        <w:object w:dxaOrig="2600" w:dyaOrig="1600">
          <v:shape id="_x0000_i1026" type="#_x0000_t75" style="width:130.2pt;height:80.05pt" o:ole="">
            <v:imagedata r:id="rId8" o:title=""/>
          </v:shape>
          <o:OLEObject Type="Embed" ProgID="Equation.DSMT4" ShapeID="_x0000_i1026" DrawAspect="Content" ObjectID="_1502002696" r:id="rId9"/>
        </w:object>
      </w:r>
    </w:p>
    <w:p w:rsidR="00021048" w:rsidRPr="00021048" w:rsidRDefault="00021048" w:rsidP="00021048">
      <w:pPr>
        <w:rPr>
          <w:rFonts w:ascii="Calibri" w:eastAsia="Calibri" w:hAnsi="Calibri" w:cs="Times New Roman"/>
          <w:sz w:val="28"/>
          <w:szCs w:val="28"/>
        </w:rPr>
      </w:pPr>
      <w:proofErr w:type="gramStart"/>
      <w:r w:rsidRPr="00021048">
        <w:rPr>
          <w:rFonts w:ascii="Calibri" w:eastAsia="Calibri" w:hAnsi="Calibri" w:cs="Times New Roman"/>
          <w:sz w:val="28"/>
          <w:szCs w:val="28"/>
        </w:rPr>
        <w:t xml:space="preserve">So the zeros </w:t>
      </w:r>
      <w:proofErr w:type="spellStart"/>
      <w:r w:rsidRPr="00021048">
        <w:rPr>
          <w:rFonts w:ascii="Calibri" w:eastAsia="Calibri" w:hAnsi="Calibri" w:cs="Times New Roman"/>
          <w:sz w:val="28"/>
          <w:szCs w:val="28"/>
        </w:rPr>
        <w:t xml:space="preserve">of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</w:t>
      </w:r>
      <w:proofErr w:type="spellEnd"/>
      <w:r w:rsidRPr="00021048">
        <w:rPr>
          <w:rFonts w:ascii="Calibri" w:eastAsia="Calibri" w:hAnsi="Calibri" w:cs="Times New Roman"/>
          <w:sz w:val="28"/>
          <w:szCs w:val="28"/>
        </w:rPr>
        <w:t xml:space="preserve"> are 0, 3 and -2.</w:t>
      </w:r>
      <w:proofErr w:type="gramEnd"/>
    </w:p>
    <w:p w:rsidR="00021048" w:rsidRDefault="00021048" w:rsidP="00021048">
      <w:pPr>
        <w:rPr>
          <w:sz w:val="28"/>
          <w:szCs w:val="28"/>
        </w:rPr>
      </w:pPr>
    </w:p>
    <w:p w:rsidR="00021048" w:rsidRPr="00021048" w:rsidRDefault="00021048" w:rsidP="00021048">
      <w:pPr>
        <w:rPr>
          <w:b/>
          <w:sz w:val="28"/>
          <w:szCs w:val="28"/>
        </w:rPr>
      </w:pPr>
      <w:r w:rsidRPr="00021048">
        <w:rPr>
          <w:b/>
          <w:sz w:val="28"/>
          <w:szCs w:val="28"/>
        </w:rPr>
        <w:t>Finding Zeros Using the Remainder Theorem &amp; Factor Theorem: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i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  <w:u w:val="single"/>
        </w:rPr>
        <w:t>Remainder theorem</w:t>
      </w:r>
      <w:r w:rsidRPr="00021048">
        <w:rPr>
          <w:rFonts w:ascii="Calibri" w:eastAsia="Calibri" w:hAnsi="Calibri" w:cs="Times New Roman"/>
          <w:b/>
          <w:sz w:val="28"/>
          <w:szCs w:val="28"/>
        </w:rPr>
        <w:t>: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 If a polynomial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f(x)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is divided by </w:t>
      </w:r>
      <w:r w:rsidRPr="00021048">
        <w:rPr>
          <w:rFonts w:ascii="Calibri" w:eastAsia="Calibri" w:hAnsi="Calibri" w:cs="Times New Roman"/>
          <w:i/>
          <w:sz w:val="28"/>
          <w:szCs w:val="28"/>
        </w:rPr>
        <w:t>x – k,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then the remainder </w:t>
      </w:r>
      <w:r w:rsidRPr="00021048">
        <w:rPr>
          <w:rFonts w:ascii="Calibri" w:eastAsia="Calibri" w:hAnsi="Calibri" w:cs="Times New Roman"/>
          <w:i/>
          <w:sz w:val="28"/>
          <w:szCs w:val="28"/>
        </w:rPr>
        <w:t xml:space="preserve">r = </w:t>
      </w:r>
      <w:proofErr w:type="gramStart"/>
      <w:r w:rsidRPr="00021048">
        <w:rPr>
          <w:rFonts w:ascii="Calibri" w:eastAsia="Calibri" w:hAnsi="Calibri" w:cs="Times New Roman"/>
          <w:i/>
          <w:sz w:val="28"/>
          <w:szCs w:val="28"/>
        </w:rPr>
        <w:t>f(</w:t>
      </w:r>
      <w:proofErr w:type="gramEnd"/>
      <w:r w:rsidRPr="00021048">
        <w:rPr>
          <w:rFonts w:ascii="Calibri" w:eastAsia="Calibri" w:hAnsi="Calibri" w:cs="Times New Roman"/>
          <w:i/>
          <w:sz w:val="28"/>
          <w:szCs w:val="28"/>
        </w:rPr>
        <w:t>k).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>Example: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Find the remainder when </w:t>
      </w:r>
      <w:r w:rsidRPr="00021048">
        <w:rPr>
          <w:rFonts w:ascii="Calibri" w:eastAsia="Calibri" w:hAnsi="Calibri" w:cs="Times New Roman"/>
          <w:i/>
          <w:sz w:val="28"/>
          <w:szCs w:val="28"/>
        </w:rPr>
        <w:t xml:space="preserve">  </w:t>
      </w:r>
      <w:r w:rsidRPr="00021048">
        <w:rPr>
          <w:rFonts w:ascii="Calibri" w:eastAsia="Calibri" w:hAnsi="Calibri" w:cs="Times New Roman"/>
          <w:i/>
          <w:position w:val="-12"/>
          <w:sz w:val="28"/>
          <w:szCs w:val="28"/>
        </w:rPr>
        <w:object w:dxaOrig="2520" w:dyaOrig="420">
          <v:shape id="_x0000_i1029" type="#_x0000_t75" style="width:126.15pt;height:21.3pt" o:ole="">
            <v:imagedata r:id="rId10" o:title=""/>
          </v:shape>
          <o:OLEObject Type="Embed" ProgID="Equation.DSMT4" ShapeID="_x0000_i1029" DrawAspect="Content" ObjectID="_1502002697" r:id="rId11"/>
        </w:object>
      </w:r>
      <w:r w:rsidRPr="00021048">
        <w:rPr>
          <w:rFonts w:ascii="Calibri" w:eastAsia="Calibri" w:hAnsi="Calibri" w:cs="Times New Roman"/>
          <w:sz w:val="28"/>
          <w:szCs w:val="28"/>
        </w:rPr>
        <w:t xml:space="preserve"> is divided by x – 2.</w:t>
      </w:r>
    </w:p>
    <w:p w:rsid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position w:val="-12"/>
          <w:sz w:val="28"/>
          <w:szCs w:val="28"/>
        </w:rPr>
        <w:object w:dxaOrig="5340" w:dyaOrig="420">
          <v:shape id="_x0000_i1030" type="#_x0000_t75" style="width:266.7pt;height:21.3pt" o:ole="">
            <v:imagedata r:id="rId12" o:title=""/>
          </v:shape>
          <o:OLEObject Type="Embed" ProgID="Equation.DSMT4" ShapeID="_x0000_i1030" DrawAspect="Content" ObjectID="_1502002698" r:id="rId13"/>
        </w:object>
      </w:r>
    </w:p>
    <w:p w:rsidR="00632BB3" w:rsidRDefault="00632BB3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lastRenderedPageBreak/>
        <w:t xml:space="preserve">The remainder is 6. </w:t>
      </w:r>
    </w:p>
    <w:p w:rsidR="00632BB3" w:rsidRDefault="00632BB3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So, now the question we ask is: Is x – 2 a </w:t>
      </w:r>
      <w:r w:rsidRPr="00632BB3">
        <w:rPr>
          <w:rFonts w:ascii="Calibri" w:eastAsia="Calibri" w:hAnsi="Calibri" w:cs="Times New Roman"/>
          <w:b/>
          <w:sz w:val="28"/>
          <w:szCs w:val="28"/>
          <w:u w:val="single"/>
        </w:rPr>
        <w:t>factor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proofErr w:type="gramStart"/>
      <w:r>
        <w:rPr>
          <w:rFonts w:ascii="Calibri" w:eastAsia="Calibri" w:hAnsi="Calibri" w:cs="Times New Roman"/>
          <w:sz w:val="28"/>
          <w:szCs w:val="28"/>
        </w:rPr>
        <w:t xml:space="preserve">of </w:t>
      </w:r>
      <w:proofErr w:type="gramEnd"/>
      <w:r w:rsidRPr="00021048">
        <w:rPr>
          <w:rFonts w:ascii="Calibri" w:eastAsia="Calibri" w:hAnsi="Calibri" w:cs="Times New Roman"/>
          <w:i/>
          <w:position w:val="-12"/>
          <w:sz w:val="28"/>
          <w:szCs w:val="28"/>
        </w:rPr>
        <w:object w:dxaOrig="2520" w:dyaOrig="420">
          <v:shape id="_x0000_i1049" type="#_x0000_t75" style="width:126.15pt;height:21.3pt" o:ole="">
            <v:imagedata r:id="rId10" o:title=""/>
          </v:shape>
          <o:OLEObject Type="Embed" ProgID="Equation.DSMT4" ShapeID="_x0000_i1049" DrawAspect="Content" ObjectID="_1502002699" r:id="rId14"/>
        </w:object>
      </w:r>
      <w:r>
        <w:rPr>
          <w:rFonts w:ascii="Calibri" w:eastAsia="Calibri" w:hAnsi="Calibri" w:cs="Times New Roman"/>
          <w:sz w:val="28"/>
          <w:szCs w:val="28"/>
        </w:rPr>
        <w:t>?</w:t>
      </w:r>
    </w:p>
    <w:p w:rsidR="00632BB3" w:rsidRPr="00021048" w:rsidRDefault="00632BB3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The answer is </w:t>
      </w:r>
      <w:r w:rsidRPr="00DB5B10">
        <w:rPr>
          <w:rFonts w:ascii="Calibri" w:eastAsia="Calibri" w:hAnsi="Calibri" w:cs="Times New Roman"/>
          <w:b/>
          <w:sz w:val="28"/>
          <w:szCs w:val="28"/>
        </w:rPr>
        <w:t>no</w:t>
      </w:r>
      <w:r>
        <w:rPr>
          <w:rFonts w:ascii="Calibri" w:eastAsia="Calibri" w:hAnsi="Calibri" w:cs="Times New Roman"/>
          <w:sz w:val="28"/>
          <w:szCs w:val="28"/>
        </w:rPr>
        <w:t xml:space="preserve"> because the remainder was not zero.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  <w:u w:val="single"/>
        </w:rPr>
        <w:t>Factor Theorem</w:t>
      </w:r>
      <w:r w:rsidRPr="00021048">
        <w:rPr>
          <w:rFonts w:ascii="Calibri" w:eastAsia="Calibri" w:hAnsi="Calibri" w:cs="Times New Roman"/>
          <w:b/>
          <w:sz w:val="28"/>
          <w:szCs w:val="28"/>
        </w:rPr>
        <w:t>: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 A polynomial function </w:t>
      </w:r>
      <w:r w:rsidRPr="00021048">
        <w:rPr>
          <w:rFonts w:ascii="Calibri" w:eastAsia="Calibri" w:hAnsi="Calibri" w:cs="Times New Roman"/>
          <w:i/>
          <w:sz w:val="28"/>
          <w:szCs w:val="28"/>
        </w:rPr>
        <w:t>f(x)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has a factor </w:t>
      </w:r>
      <w:r w:rsidRPr="00021048">
        <w:rPr>
          <w:rFonts w:ascii="Calibri" w:eastAsia="Calibri" w:hAnsi="Calibri" w:cs="Times New Roman"/>
          <w:i/>
          <w:sz w:val="28"/>
          <w:szCs w:val="28"/>
        </w:rPr>
        <w:t>x - k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if and only if </w:t>
      </w:r>
      <w:proofErr w:type="gramStart"/>
      <w:r w:rsidRPr="00021048">
        <w:rPr>
          <w:rFonts w:ascii="Calibri" w:eastAsia="Calibri" w:hAnsi="Calibri" w:cs="Times New Roman"/>
          <w:i/>
          <w:sz w:val="28"/>
          <w:szCs w:val="28"/>
        </w:rPr>
        <w:t>f(</w:t>
      </w:r>
      <w:proofErr w:type="gramEnd"/>
      <w:r w:rsidRPr="00021048">
        <w:rPr>
          <w:rFonts w:ascii="Calibri" w:eastAsia="Calibri" w:hAnsi="Calibri" w:cs="Times New Roman"/>
          <w:i/>
          <w:sz w:val="28"/>
          <w:szCs w:val="28"/>
        </w:rPr>
        <w:t>k)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= 0. </w:t>
      </w:r>
      <w:r w:rsidRPr="00021048">
        <w:rPr>
          <w:rFonts w:ascii="Calibri" w:eastAsia="Calibri" w:hAnsi="Calibri" w:cs="Times New Roman"/>
          <w:i/>
          <w:sz w:val="28"/>
          <w:szCs w:val="28"/>
        </w:rPr>
        <w:t xml:space="preserve">   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b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</w:rPr>
        <w:t>Example using the Remainder Theorem: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Find the remainder when </w:t>
      </w:r>
      <w:r w:rsidRPr="00021048">
        <w:rPr>
          <w:rFonts w:ascii="Calibri" w:eastAsia="Calibri" w:hAnsi="Calibri" w:cs="Times New Roman"/>
          <w:position w:val="-10"/>
        </w:rPr>
        <w:object w:dxaOrig="2320" w:dyaOrig="380">
          <v:shape id="_x0000_i1031" type="#_x0000_t75" style="width:115.8pt;height:19pt" o:ole="">
            <v:imagedata r:id="rId15" o:title=""/>
          </v:shape>
          <o:OLEObject Type="Embed" ProgID="Equation.DSMT4" ShapeID="_x0000_i1031" DrawAspect="Content" ObjectID="_1502002700" r:id="rId16"/>
        </w:object>
      </w:r>
      <w:r w:rsidRPr="00021048">
        <w:rPr>
          <w:rFonts w:ascii="Calibri" w:eastAsia="Calibri" w:hAnsi="Calibri" w:cs="Times New Roman"/>
          <w:sz w:val="28"/>
          <w:szCs w:val="28"/>
        </w:rPr>
        <w:t xml:space="preserve">is divided by </w:t>
      </w:r>
    </w:p>
    <w:p w:rsidR="00021048" w:rsidRPr="00021048" w:rsidRDefault="00021048" w:rsidP="00021048">
      <w:pPr>
        <w:numPr>
          <w:ilvl w:val="0"/>
          <w:numId w:val="1"/>
        </w:numPr>
        <w:spacing w:before="240"/>
        <w:contextualSpacing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>x – 2               b)  x + 1                c)    x + 4</w:t>
      </w:r>
    </w:p>
    <w:p w:rsidR="00021048" w:rsidRPr="00021048" w:rsidRDefault="00021048" w:rsidP="00021048">
      <w:pPr>
        <w:spacing w:before="240"/>
        <w:rPr>
          <w:rFonts w:ascii="Calibri" w:eastAsia="Calibri" w:hAnsi="Calibri" w:cs="Times New Roman"/>
          <w:b/>
          <w:sz w:val="28"/>
          <w:szCs w:val="28"/>
        </w:rPr>
      </w:pPr>
      <w:r w:rsidRPr="00021048">
        <w:rPr>
          <w:rFonts w:ascii="Calibri" w:eastAsia="Calibri" w:hAnsi="Calibri" w:cs="Times New Roman"/>
          <w:b/>
          <w:sz w:val="28"/>
          <w:szCs w:val="28"/>
        </w:rPr>
        <w:t xml:space="preserve">Solution: </w:t>
      </w:r>
    </w:p>
    <w:p w:rsidR="00021048" w:rsidRPr="00021048" w:rsidRDefault="00021048" w:rsidP="00021048">
      <w:pPr>
        <w:numPr>
          <w:ilvl w:val="0"/>
          <w:numId w:val="2"/>
        </w:numPr>
        <w:spacing w:before="240"/>
        <w:contextualSpacing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Using the Remainder Theorem with </w:t>
      </w:r>
      <w:r w:rsidRPr="00021048">
        <w:rPr>
          <w:rFonts w:ascii="Calibri" w:eastAsia="Calibri" w:hAnsi="Calibri" w:cs="Times New Roman"/>
          <w:i/>
          <w:sz w:val="28"/>
          <w:szCs w:val="28"/>
        </w:rPr>
        <w:t>k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 = 2 we find that</w:t>
      </w:r>
    </w:p>
    <w:p w:rsidR="00021048" w:rsidRPr="00021048" w:rsidRDefault="00021048" w:rsidP="00021048">
      <w:pPr>
        <w:spacing w:before="240"/>
        <w:ind w:left="720"/>
        <w:contextualSpacing/>
        <w:rPr>
          <w:rFonts w:ascii="Calibri" w:eastAsia="Calibri" w:hAnsi="Calibri" w:cs="Times New Roman"/>
        </w:rPr>
      </w:pPr>
      <w:r w:rsidRPr="00021048">
        <w:rPr>
          <w:rFonts w:ascii="Calibri" w:eastAsia="Calibri" w:hAnsi="Calibri" w:cs="Times New Roman"/>
          <w:position w:val="-10"/>
        </w:rPr>
        <w:object w:dxaOrig="4980" w:dyaOrig="380">
          <v:shape id="_x0000_i1032" type="#_x0000_t75" style="width:249.4pt;height:19pt" o:ole="">
            <v:imagedata r:id="rId17" o:title=""/>
          </v:shape>
          <o:OLEObject Type="Embed" ProgID="Equation.DSMT4" ShapeID="_x0000_i1032" DrawAspect="Content" ObjectID="_1502002701" r:id="rId18"/>
        </w:object>
      </w:r>
      <w:r w:rsidRPr="00021048">
        <w:rPr>
          <w:rFonts w:ascii="Calibri" w:eastAsia="Calibri" w:hAnsi="Calibri" w:cs="Times New Roman"/>
        </w:rPr>
        <w:t>.</w:t>
      </w:r>
    </w:p>
    <w:p w:rsidR="00021048" w:rsidRPr="00021048" w:rsidRDefault="00021048" w:rsidP="00021048">
      <w:pPr>
        <w:spacing w:before="240"/>
        <w:ind w:left="720"/>
        <w:contextualSpacing/>
        <w:rPr>
          <w:rFonts w:ascii="Calibri" w:eastAsia="Calibri" w:hAnsi="Calibri" w:cs="Times New Roman"/>
        </w:rPr>
      </w:pPr>
    </w:p>
    <w:p w:rsidR="00021048" w:rsidRPr="00DB5B10" w:rsidRDefault="00021048" w:rsidP="00021048">
      <w:pPr>
        <w:numPr>
          <w:ilvl w:val="0"/>
          <w:numId w:val="2"/>
        </w:numPr>
        <w:spacing w:before="240"/>
        <w:contextualSpacing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position w:val="-10"/>
        </w:rPr>
        <w:object w:dxaOrig="5440" w:dyaOrig="380">
          <v:shape id="_x0000_i1033" type="#_x0000_t75" style="width:271.85pt;height:19pt" o:ole="">
            <v:imagedata r:id="rId19" o:title=""/>
          </v:shape>
          <o:OLEObject Type="Embed" ProgID="Equation.DSMT4" ShapeID="_x0000_i1033" DrawAspect="Content" ObjectID="_1502002702" r:id="rId20"/>
        </w:object>
      </w:r>
    </w:p>
    <w:p w:rsidR="00DB5B10" w:rsidRPr="00021048" w:rsidRDefault="00DB5B10" w:rsidP="00DB5B10">
      <w:pPr>
        <w:spacing w:before="240"/>
        <w:ind w:left="720"/>
        <w:contextualSpacing/>
        <w:rPr>
          <w:rFonts w:ascii="Calibri" w:eastAsia="Calibri" w:hAnsi="Calibri" w:cs="Times New Roman"/>
          <w:sz w:val="28"/>
          <w:szCs w:val="28"/>
        </w:rPr>
      </w:pPr>
    </w:p>
    <w:p w:rsidR="00021048" w:rsidRPr="00021048" w:rsidRDefault="00021048" w:rsidP="00021048">
      <w:pPr>
        <w:numPr>
          <w:ilvl w:val="0"/>
          <w:numId w:val="2"/>
        </w:numPr>
        <w:spacing w:before="240"/>
        <w:contextualSpacing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position w:val="-10"/>
        </w:rPr>
        <w:object w:dxaOrig="5480" w:dyaOrig="380">
          <v:shape id="_x0000_i1034" type="#_x0000_t75" style="width:274.75pt;height:19pt" o:ole="">
            <v:imagedata r:id="rId21" o:title=""/>
          </v:shape>
          <o:OLEObject Type="Embed" ProgID="Equation.DSMT4" ShapeID="_x0000_i1034" DrawAspect="Content" ObjectID="_1502002703" r:id="rId22"/>
        </w:object>
      </w:r>
    </w:p>
    <w:p w:rsidR="00021048" w:rsidRPr="00021048" w:rsidRDefault="00021048" w:rsidP="00021048">
      <w:pPr>
        <w:spacing w:before="240"/>
        <w:ind w:left="720"/>
        <w:contextualSpacing/>
        <w:rPr>
          <w:rFonts w:ascii="Calibri" w:eastAsia="Calibri" w:hAnsi="Calibri" w:cs="Times New Roman"/>
          <w:sz w:val="28"/>
          <w:szCs w:val="28"/>
        </w:rPr>
      </w:pPr>
    </w:p>
    <w:p w:rsidR="00021048" w:rsidRPr="00021048" w:rsidRDefault="00021048" w:rsidP="00021048">
      <w:pPr>
        <w:spacing w:before="240"/>
        <w:ind w:left="720"/>
        <w:contextualSpacing/>
        <w:rPr>
          <w:rFonts w:ascii="Calibri" w:eastAsia="Calibri" w:hAnsi="Calibri" w:cs="Times New Roman"/>
          <w:sz w:val="28"/>
          <w:szCs w:val="28"/>
        </w:rPr>
      </w:pPr>
      <w:r w:rsidRPr="00021048">
        <w:rPr>
          <w:rFonts w:ascii="Calibri" w:eastAsia="Calibri" w:hAnsi="Calibri" w:cs="Times New Roman"/>
          <w:sz w:val="28"/>
          <w:szCs w:val="28"/>
        </w:rPr>
        <w:t xml:space="preserve">Because the remainder in part c) is 0, x + 4 divides evenly </w:t>
      </w:r>
      <w:proofErr w:type="gramStart"/>
      <w:r w:rsidRPr="00021048">
        <w:rPr>
          <w:rFonts w:ascii="Calibri" w:eastAsia="Calibri" w:hAnsi="Calibri" w:cs="Times New Roman"/>
          <w:sz w:val="28"/>
          <w:szCs w:val="28"/>
        </w:rPr>
        <w:t xml:space="preserve">into </w:t>
      </w:r>
      <w:proofErr w:type="gramEnd"/>
      <w:r w:rsidRPr="00021048">
        <w:rPr>
          <w:rFonts w:ascii="Calibri" w:eastAsia="Calibri" w:hAnsi="Calibri" w:cs="Times New Roman"/>
          <w:position w:val="-10"/>
        </w:rPr>
        <w:object w:dxaOrig="2320" w:dyaOrig="380">
          <v:shape id="_x0000_i1035" type="#_x0000_t75" style="width:115.8pt;height:19pt" o:ole="">
            <v:imagedata r:id="rId15" o:title=""/>
          </v:shape>
          <o:OLEObject Type="Embed" ProgID="Equation.DSMT4" ShapeID="_x0000_i1035" DrawAspect="Content" ObjectID="_1502002704" r:id="rId23"/>
        </w:object>
      </w:r>
      <w:r w:rsidRPr="00021048">
        <w:rPr>
          <w:rFonts w:ascii="Calibri" w:eastAsia="Calibri" w:hAnsi="Calibri" w:cs="Times New Roman"/>
        </w:rPr>
        <w:t xml:space="preserve">.  </w:t>
      </w:r>
      <w:r w:rsidRPr="00021048">
        <w:rPr>
          <w:rFonts w:ascii="Calibri" w:eastAsia="Calibri" w:hAnsi="Calibri" w:cs="Times New Roman"/>
          <w:sz w:val="28"/>
          <w:szCs w:val="28"/>
        </w:rPr>
        <w:t xml:space="preserve">So, it is a factor </w:t>
      </w:r>
      <w:proofErr w:type="gramStart"/>
      <w:r w:rsidRPr="00021048">
        <w:rPr>
          <w:rFonts w:ascii="Calibri" w:eastAsia="Calibri" w:hAnsi="Calibri" w:cs="Times New Roman"/>
          <w:sz w:val="28"/>
          <w:szCs w:val="28"/>
        </w:rPr>
        <w:t xml:space="preserve">of </w:t>
      </w:r>
      <w:proofErr w:type="gramEnd"/>
      <w:r w:rsidRPr="00021048">
        <w:rPr>
          <w:rFonts w:ascii="Calibri" w:eastAsia="Calibri" w:hAnsi="Calibri" w:cs="Times New Roman"/>
          <w:position w:val="-10"/>
          <w:sz w:val="28"/>
          <w:szCs w:val="28"/>
        </w:rPr>
        <w:object w:dxaOrig="2320" w:dyaOrig="380">
          <v:shape id="_x0000_i1036" type="#_x0000_t75" style="width:115.8pt;height:19pt" o:ole="">
            <v:imagedata r:id="rId15" o:title=""/>
          </v:shape>
          <o:OLEObject Type="Embed" ProgID="Equation.DSMT4" ShapeID="_x0000_i1036" DrawAspect="Content" ObjectID="_1502002705" r:id="rId24"/>
        </w:object>
      </w:r>
      <w:r w:rsidRPr="00021048">
        <w:rPr>
          <w:rFonts w:ascii="Calibri" w:eastAsia="Calibri" w:hAnsi="Calibri" w:cs="Times New Roman"/>
          <w:sz w:val="28"/>
          <w:szCs w:val="28"/>
        </w:rPr>
        <w:t xml:space="preserve">, and -4 is a solution of </w:t>
      </w:r>
      <w:r w:rsidRPr="00021048">
        <w:rPr>
          <w:rFonts w:ascii="Calibri" w:eastAsia="Calibri" w:hAnsi="Calibri" w:cs="Times New Roman"/>
          <w:position w:val="-6"/>
        </w:rPr>
        <w:object w:dxaOrig="1900" w:dyaOrig="340">
          <v:shape id="_x0000_i1037" type="#_x0000_t75" style="width:95.05pt;height:16.7pt" o:ole="">
            <v:imagedata r:id="rId25" o:title=""/>
          </v:shape>
          <o:OLEObject Type="Embed" ProgID="Equation.DSMT4" ShapeID="_x0000_i1037" DrawAspect="Content" ObjectID="_1502002706" r:id="rId26"/>
        </w:object>
      </w:r>
      <w:r w:rsidRPr="00021048">
        <w:rPr>
          <w:rFonts w:ascii="Calibri" w:eastAsia="Calibri" w:hAnsi="Calibri" w:cs="Times New Roman"/>
          <w:sz w:val="28"/>
          <w:szCs w:val="28"/>
        </w:rPr>
        <w:t xml:space="preserve">.  -4 is also an x-intercept of the graph </w:t>
      </w:r>
      <w:proofErr w:type="gramStart"/>
      <w:r w:rsidRPr="00021048">
        <w:rPr>
          <w:rFonts w:ascii="Calibri" w:eastAsia="Calibri" w:hAnsi="Calibri" w:cs="Times New Roman"/>
          <w:sz w:val="28"/>
          <w:szCs w:val="28"/>
        </w:rPr>
        <w:t xml:space="preserve">of </w:t>
      </w:r>
      <w:proofErr w:type="gramEnd"/>
      <w:r w:rsidRPr="00021048">
        <w:rPr>
          <w:rFonts w:ascii="Calibri" w:eastAsia="Calibri" w:hAnsi="Calibri" w:cs="Times New Roman"/>
          <w:position w:val="-10"/>
        </w:rPr>
        <w:object w:dxaOrig="1939" w:dyaOrig="380">
          <v:shape id="_x0000_i1038" type="#_x0000_t75" style="width:96.75pt;height:19pt" o:ole="">
            <v:imagedata r:id="rId27" o:title=""/>
          </v:shape>
          <o:OLEObject Type="Embed" ProgID="Equation.DSMT4" ShapeID="_x0000_i1038" DrawAspect="Content" ObjectID="_1502002707" r:id="rId28"/>
        </w:object>
      </w:r>
      <w:r w:rsidRPr="00021048">
        <w:rPr>
          <w:rFonts w:ascii="Calibri" w:eastAsia="Calibri" w:hAnsi="Calibri" w:cs="Times New Roman"/>
        </w:rPr>
        <w:t>.</w:t>
      </w:r>
    </w:p>
    <w:p w:rsidR="00021048" w:rsidRDefault="00021048" w:rsidP="00021048">
      <w:pPr>
        <w:rPr>
          <w:sz w:val="28"/>
          <w:szCs w:val="28"/>
        </w:rPr>
      </w:pPr>
    </w:p>
    <w:p w:rsidR="00DB5B10" w:rsidRDefault="00DB5B10" w:rsidP="00DB5B10">
      <w:pPr>
        <w:rPr>
          <w:rFonts w:ascii="Calibri" w:eastAsia="Calibri" w:hAnsi="Calibri" w:cs="Times New Roman"/>
          <w:sz w:val="28"/>
          <w:szCs w:val="28"/>
        </w:rPr>
      </w:pPr>
      <w:r w:rsidRPr="00DB5B10">
        <w:rPr>
          <w:rFonts w:ascii="Calibri" w:eastAsia="Calibri" w:hAnsi="Calibri" w:cs="Times New Roman"/>
          <w:b/>
          <w:sz w:val="28"/>
          <w:szCs w:val="28"/>
          <w:u w:val="single"/>
        </w:rPr>
        <w:t>Fundamental Theorem of Algebra</w:t>
      </w:r>
      <w:r w:rsidRPr="00DB5B10">
        <w:rPr>
          <w:rFonts w:ascii="Calibri" w:eastAsia="Calibri" w:hAnsi="Calibri" w:cs="Times New Roman"/>
          <w:b/>
          <w:sz w:val="28"/>
          <w:szCs w:val="28"/>
        </w:rPr>
        <w:t xml:space="preserve">: </w:t>
      </w:r>
      <w:r w:rsidRPr="00DB5B10">
        <w:rPr>
          <w:rFonts w:ascii="Calibri" w:eastAsia="Calibri" w:hAnsi="Calibri" w:cs="Times New Roman"/>
          <w:sz w:val="28"/>
          <w:szCs w:val="28"/>
        </w:rPr>
        <w:t xml:space="preserve"> A polynomial function of degree </w:t>
      </w:r>
      <w:r w:rsidRPr="00DB5B10">
        <w:rPr>
          <w:rFonts w:ascii="Calibri" w:eastAsia="Calibri" w:hAnsi="Calibri" w:cs="Times New Roman"/>
          <w:i/>
          <w:sz w:val="28"/>
          <w:szCs w:val="28"/>
        </w:rPr>
        <w:t>n</w:t>
      </w:r>
      <w:r w:rsidRPr="00DB5B10">
        <w:rPr>
          <w:rFonts w:ascii="Calibri" w:eastAsia="Calibri" w:hAnsi="Calibri" w:cs="Times New Roman"/>
          <w:sz w:val="28"/>
          <w:szCs w:val="28"/>
        </w:rPr>
        <w:t xml:space="preserve"> has </w:t>
      </w:r>
      <w:r w:rsidRPr="00DB5B10">
        <w:rPr>
          <w:rFonts w:ascii="Calibri" w:eastAsia="Calibri" w:hAnsi="Calibri" w:cs="Times New Roman"/>
          <w:i/>
          <w:sz w:val="28"/>
          <w:szCs w:val="28"/>
        </w:rPr>
        <w:t xml:space="preserve">n </w:t>
      </w:r>
      <w:r w:rsidRPr="00DB5B10">
        <w:rPr>
          <w:rFonts w:ascii="Calibri" w:eastAsia="Calibri" w:hAnsi="Calibri" w:cs="Times New Roman"/>
          <w:sz w:val="28"/>
          <w:szCs w:val="28"/>
        </w:rPr>
        <w:t xml:space="preserve">complex zeros (real and </w:t>
      </w:r>
      <w:proofErr w:type="spellStart"/>
      <w:r w:rsidRPr="00DB5B10">
        <w:rPr>
          <w:rFonts w:ascii="Calibri" w:eastAsia="Calibri" w:hAnsi="Calibri" w:cs="Times New Roman"/>
          <w:sz w:val="28"/>
          <w:szCs w:val="28"/>
        </w:rPr>
        <w:t>nonreal</w:t>
      </w:r>
      <w:proofErr w:type="spellEnd"/>
      <w:r w:rsidRPr="00DB5B10">
        <w:rPr>
          <w:rFonts w:ascii="Calibri" w:eastAsia="Calibri" w:hAnsi="Calibri" w:cs="Times New Roman"/>
          <w:sz w:val="28"/>
          <w:szCs w:val="28"/>
        </w:rPr>
        <w:t>).  Some of the zeros may be repeated.</w:t>
      </w:r>
    </w:p>
    <w:p w:rsidR="00DB5B10" w:rsidRDefault="00DB5B10" w:rsidP="00DB5B10">
      <w:pPr>
        <w:rPr>
          <w:rFonts w:ascii="Calibri" w:eastAsia="Calibri" w:hAnsi="Calibri" w:cs="Times New Roman"/>
          <w:sz w:val="28"/>
          <w:szCs w:val="28"/>
        </w:rPr>
      </w:pPr>
    </w:p>
    <w:p w:rsidR="00DB5B10" w:rsidRDefault="00DB5B10" w:rsidP="00DB5B10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>Examples:  See page 15 Practice Exercises C</w:t>
      </w:r>
    </w:p>
    <w:p w:rsidR="00366E92" w:rsidRDefault="00366E92" w:rsidP="00DB5B10">
      <w:pPr>
        <w:rPr>
          <w:rFonts w:ascii="Calibri" w:eastAsia="Calibri" w:hAnsi="Calibri" w:cs="Times New Roman"/>
          <w:sz w:val="28"/>
          <w:szCs w:val="28"/>
        </w:rPr>
      </w:pPr>
    </w:p>
    <w:p w:rsidR="00366E92" w:rsidRDefault="00366E92" w:rsidP="00DB5B10">
      <w:pPr>
        <w:rPr>
          <w:b/>
          <w:sz w:val="28"/>
          <w:szCs w:val="28"/>
          <w:u w:val="single"/>
        </w:rPr>
      </w:pPr>
      <w:r w:rsidRPr="00366E92">
        <w:rPr>
          <w:b/>
          <w:sz w:val="28"/>
          <w:szCs w:val="28"/>
          <w:u w:val="single"/>
        </w:rPr>
        <w:t>Power Function Graphs and End Behavior</w:t>
      </w:r>
    </w:p>
    <w:p w:rsidR="00366E92" w:rsidRPr="00366E92" w:rsidRDefault="00366E92" w:rsidP="00DB5B10">
      <w:pPr>
        <w:rPr>
          <w:sz w:val="28"/>
          <w:szCs w:val="28"/>
        </w:rPr>
      </w:pPr>
      <w:r>
        <w:rPr>
          <w:sz w:val="28"/>
          <w:szCs w:val="28"/>
        </w:rPr>
        <w:t xml:space="preserve">See pages 11-14 </w:t>
      </w:r>
      <w:bookmarkStart w:id="0" w:name="_GoBack"/>
      <w:bookmarkEnd w:id="0"/>
    </w:p>
    <w:p w:rsidR="00021048" w:rsidRPr="00021048" w:rsidRDefault="00021048">
      <w:pPr>
        <w:jc w:val="center"/>
        <w:rPr>
          <w:b/>
          <w:sz w:val="28"/>
          <w:szCs w:val="28"/>
        </w:rPr>
      </w:pPr>
    </w:p>
    <w:sectPr w:rsidR="00021048" w:rsidRPr="00021048" w:rsidSect="000210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87D61"/>
    <w:multiLevelType w:val="hybridMultilevel"/>
    <w:tmpl w:val="0A8CE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E2E36"/>
    <w:multiLevelType w:val="hybridMultilevel"/>
    <w:tmpl w:val="4DCCE2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048"/>
    <w:rsid w:val="00021048"/>
    <w:rsid w:val="002D55C1"/>
    <w:rsid w:val="00366E92"/>
    <w:rsid w:val="00566EB1"/>
    <w:rsid w:val="00632BB3"/>
    <w:rsid w:val="00D26D3B"/>
    <w:rsid w:val="00DB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0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1</cp:revision>
  <dcterms:created xsi:type="dcterms:W3CDTF">2015-08-25T15:32:00Z</dcterms:created>
  <dcterms:modified xsi:type="dcterms:W3CDTF">2015-08-25T16:11:00Z</dcterms:modified>
</cp:coreProperties>
</file>